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31" w:rsidRPr="00444F4D" w:rsidRDefault="00F06156" w:rsidP="0057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4F4D">
        <w:rPr>
          <w:rFonts w:ascii="Times New Roman" w:hAnsi="Times New Roman" w:cs="Times New Roman"/>
          <w:b/>
          <w:sz w:val="28"/>
          <w:szCs w:val="24"/>
          <w:u w:val="single"/>
        </w:rPr>
        <w:t>RCCG VICTORY HOUSE, LONDON</w:t>
      </w:r>
    </w:p>
    <w:p w:rsidR="00F06156" w:rsidRPr="00444F4D" w:rsidRDefault="00F06156" w:rsidP="0057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4F4D">
        <w:rPr>
          <w:rFonts w:ascii="Times New Roman" w:hAnsi="Times New Roman" w:cs="Times New Roman"/>
          <w:b/>
          <w:sz w:val="28"/>
          <w:szCs w:val="24"/>
          <w:u w:val="single"/>
        </w:rPr>
        <w:t>PRAYER REVIVAL CONFERENCE (PRC) 2016</w:t>
      </w:r>
    </w:p>
    <w:p w:rsidR="00F06156" w:rsidRPr="00444F4D" w:rsidRDefault="00F06156" w:rsidP="0057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4F4D">
        <w:rPr>
          <w:rFonts w:ascii="Times New Roman" w:hAnsi="Times New Roman" w:cs="Times New Roman"/>
          <w:b/>
          <w:sz w:val="28"/>
          <w:szCs w:val="24"/>
          <w:u w:val="single"/>
        </w:rPr>
        <w:t>PREPARATORY PRAYER</w:t>
      </w:r>
      <w:r w:rsidR="00BC65C0" w:rsidRPr="00444F4D">
        <w:rPr>
          <w:rFonts w:ascii="Times New Roman" w:hAnsi="Times New Roman" w:cs="Times New Roman"/>
          <w:b/>
          <w:sz w:val="28"/>
          <w:szCs w:val="24"/>
          <w:u w:val="single"/>
        </w:rPr>
        <w:t xml:space="preserve">S </w:t>
      </w:r>
    </w:p>
    <w:p w:rsidR="00F06156" w:rsidRPr="00444F4D" w:rsidRDefault="00F06156" w:rsidP="0057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4F4D">
        <w:rPr>
          <w:rFonts w:ascii="Times New Roman" w:hAnsi="Times New Roman" w:cs="Times New Roman"/>
          <w:b/>
          <w:sz w:val="28"/>
          <w:szCs w:val="24"/>
          <w:u w:val="single"/>
        </w:rPr>
        <w:t xml:space="preserve">THURSDAY, </w:t>
      </w:r>
      <w:r w:rsidR="00572731" w:rsidRPr="00444F4D">
        <w:rPr>
          <w:rFonts w:ascii="Times New Roman" w:hAnsi="Times New Roman" w:cs="Times New Roman"/>
          <w:b/>
          <w:sz w:val="28"/>
          <w:szCs w:val="24"/>
          <w:u w:val="single"/>
        </w:rPr>
        <w:t>30</w:t>
      </w:r>
      <w:r w:rsidR="00BC65C0" w:rsidRPr="00444F4D">
        <w:rPr>
          <w:rFonts w:ascii="Times New Roman" w:hAnsi="Times New Roman" w:cs="Times New Roman"/>
          <w:b/>
          <w:sz w:val="28"/>
          <w:szCs w:val="24"/>
          <w:u w:val="single"/>
        </w:rPr>
        <w:t>TH</w:t>
      </w:r>
      <w:r w:rsidRPr="00444F4D">
        <w:rPr>
          <w:rFonts w:ascii="Times New Roman" w:hAnsi="Times New Roman" w:cs="Times New Roman"/>
          <w:b/>
          <w:sz w:val="28"/>
          <w:szCs w:val="24"/>
          <w:u w:val="single"/>
        </w:rPr>
        <w:t xml:space="preserve"> JU</w:t>
      </w:r>
      <w:r w:rsidR="00444F4D">
        <w:rPr>
          <w:rFonts w:ascii="Times New Roman" w:hAnsi="Times New Roman" w:cs="Times New Roman"/>
          <w:b/>
          <w:sz w:val="28"/>
          <w:szCs w:val="24"/>
          <w:u w:val="single"/>
        </w:rPr>
        <w:t>NE</w:t>
      </w:r>
      <w:r w:rsidRPr="00444F4D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2016</w:t>
      </w:r>
    </w:p>
    <w:p w:rsidR="00BC65C0" w:rsidRPr="00444F4D" w:rsidRDefault="00BC65C0" w:rsidP="0057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4F4D">
        <w:rPr>
          <w:rFonts w:ascii="Times New Roman" w:hAnsi="Times New Roman" w:cs="Times New Roman"/>
          <w:b/>
          <w:sz w:val="28"/>
          <w:szCs w:val="24"/>
          <w:u w:val="single"/>
        </w:rPr>
        <w:t>DAY 12</w:t>
      </w:r>
    </w:p>
    <w:p w:rsidR="005B3A95" w:rsidRPr="00444F4D" w:rsidRDefault="00F06156" w:rsidP="00E40104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color w:val="000000"/>
          <w:sz w:val="28"/>
          <w:shd w:val="clear" w:color="auto" w:fill="FFFFFF"/>
        </w:rPr>
      </w:pPr>
      <w:r w:rsidRPr="00444F4D">
        <w:rPr>
          <w:b/>
          <w:color w:val="000000"/>
          <w:sz w:val="28"/>
          <w:shd w:val="clear" w:color="auto" w:fill="FFFFFF"/>
        </w:rPr>
        <w:t>TOPIC</w:t>
      </w:r>
      <w:r w:rsidRPr="00444F4D">
        <w:rPr>
          <w:color w:val="000000"/>
          <w:sz w:val="28"/>
          <w:shd w:val="clear" w:color="auto" w:fill="FFFFFF"/>
        </w:rPr>
        <w:t xml:space="preserve">: </w:t>
      </w:r>
      <w:r w:rsidR="00385F35" w:rsidRPr="00444F4D">
        <w:rPr>
          <w:color w:val="000000"/>
          <w:sz w:val="28"/>
          <w:shd w:val="clear" w:color="auto" w:fill="FFFFFF"/>
        </w:rPr>
        <w:t>Prayer for Massive Attendance and Salvation</w:t>
      </w:r>
      <w:r w:rsidRPr="00444F4D">
        <w:rPr>
          <w:color w:val="000000"/>
          <w:sz w:val="28"/>
          <w:shd w:val="clear" w:color="auto" w:fill="FFFFFF"/>
        </w:rPr>
        <w:t>!</w:t>
      </w:r>
      <w:bookmarkStart w:id="0" w:name="_GoBack"/>
      <w:bookmarkEnd w:id="0"/>
    </w:p>
    <w:p w:rsidR="005B3A95" w:rsidRPr="00444F4D" w:rsidRDefault="00F06156" w:rsidP="07B39308">
      <w:pPr>
        <w:pStyle w:val="first-line-none"/>
        <w:shd w:val="clear" w:color="auto" w:fill="FFFFFF" w:themeFill="background1"/>
        <w:spacing w:before="240" w:beforeAutospacing="0" w:after="150" w:afterAutospacing="0" w:line="360" w:lineRule="atLeast"/>
        <w:rPr>
          <w:b/>
          <w:color w:val="000000"/>
          <w:sz w:val="28"/>
          <w:shd w:val="clear" w:color="auto" w:fill="FFFFFF"/>
        </w:rPr>
      </w:pPr>
      <w:r w:rsidRPr="00444F4D">
        <w:rPr>
          <w:rFonts w:eastAsia="Arial"/>
          <w:b/>
          <w:bCs/>
          <w:color w:val="000000"/>
          <w:sz w:val="28"/>
          <w:shd w:val="clear" w:color="auto" w:fill="FFFFFF"/>
        </w:rPr>
        <w:t>KEY SCRIPTURES</w:t>
      </w:r>
      <w:r w:rsidRPr="00444F4D">
        <w:rPr>
          <w:rFonts w:eastAsia="Arial"/>
          <w:color w:val="000000"/>
          <w:sz w:val="28"/>
          <w:shd w:val="clear" w:color="auto" w:fill="FFFFFF"/>
        </w:rPr>
        <w:t xml:space="preserve">: </w:t>
      </w:r>
      <w:r w:rsidR="00645653" w:rsidRPr="00444F4D">
        <w:rPr>
          <w:rFonts w:eastAsia="Arial"/>
          <w:color w:val="000000"/>
          <w:sz w:val="28"/>
          <w:shd w:val="clear" w:color="auto" w:fill="FFFFFF"/>
        </w:rPr>
        <w:t xml:space="preserve"> Deut. 4:10, </w:t>
      </w:r>
      <w:r w:rsidR="002771FC" w:rsidRPr="00444F4D">
        <w:rPr>
          <w:rFonts w:eastAsia="Arial"/>
          <w:color w:val="000000"/>
          <w:sz w:val="28"/>
          <w:shd w:val="clear" w:color="auto" w:fill="FFFFFF"/>
        </w:rPr>
        <w:t>1 Tim. 2:1</w:t>
      </w:r>
      <w:proofErr w:type="gramStart"/>
      <w:r w:rsidR="002771FC" w:rsidRPr="00444F4D">
        <w:rPr>
          <w:rFonts w:eastAsia="Arial"/>
          <w:color w:val="000000"/>
          <w:sz w:val="28"/>
          <w:shd w:val="clear" w:color="auto" w:fill="FFFFFF"/>
        </w:rPr>
        <w:t>,4</w:t>
      </w:r>
      <w:proofErr w:type="gramEnd"/>
      <w:r w:rsidR="002771FC" w:rsidRPr="00444F4D">
        <w:rPr>
          <w:rFonts w:eastAsia="Arial"/>
          <w:color w:val="000000"/>
          <w:sz w:val="28"/>
          <w:shd w:val="clear" w:color="auto" w:fill="FFFFFF"/>
        </w:rPr>
        <w:t>, Matt. 16:20, Isaiah 49:25, Matt. 9:37-38, 2 Cor. 6:4, Matt. 12:29,</w:t>
      </w:r>
      <w:r w:rsidR="001F7E46" w:rsidRPr="00444F4D">
        <w:rPr>
          <w:rFonts w:eastAsia="Arial"/>
          <w:color w:val="000000"/>
          <w:sz w:val="28"/>
          <w:shd w:val="clear" w:color="auto" w:fill="FFFFFF"/>
        </w:rPr>
        <w:t xml:space="preserve"> Matt. 18:18-19, 1 John 5:14-15. </w:t>
      </w:r>
      <w:r w:rsidR="00973BA9" w:rsidRPr="00444F4D">
        <w:rPr>
          <w:rFonts w:eastAsia="Arial"/>
          <w:color w:val="000000"/>
          <w:sz w:val="28"/>
          <w:shd w:val="clear" w:color="auto" w:fill="FFFFFF"/>
        </w:rPr>
        <w:t>Ephesians 6:19; Acts 4:4</w:t>
      </w:r>
    </w:p>
    <w:p w:rsidR="002D5A23" w:rsidRPr="00444F4D" w:rsidRDefault="00F06156" w:rsidP="07B39308">
      <w:pPr>
        <w:pStyle w:val="NormalWeb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444F4D">
        <w:rPr>
          <w:rFonts w:eastAsia="Arial"/>
          <w:b/>
          <w:bCs/>
          <w:color w:val="000000"/>
          <w:sz w:val="28"/>
          <w:shd w:val="clear" w:color="auto" w:fill="FFFFFF"/>
        </w:rPr>
        <w:t>CONFESSIONS</w:t>
      </w:r>
      <w:r w:rsidRPr="00444F4D">
        <w:rPr>
          <w:rFonts w:eastAsia="Arial"/>
          <w:color w:val="000000"/>
          <w:sz w:val="28"/>
          <w:shd w:val="clear" w:color="auto" w:fill="FFFFFF"/>
        </w:rPr>
        <w:t xml:space="preserve">: </w:t>
      </w:r>
      <w:r w:rsidR="00EF5B59" w:rsidRPr="00444F4D">
        <w:rPr>
          <w:rStyle w:val="text"/>
          <w:rFonts w:eastAsia="Arial"/>
          <w:color w:val="000000"/>
          <w:sz w:val="28"/>
        </w:rPr>
        <w:t xml:space="preserve">“He answered and said unto them, He that </w:t>
      </w:r>
      <w:proofErr w:type="spellStart"/>
      <w:r w:rsidR="00EF5B59" w:rsidRPr="00444F4D">
        <w:rPr>
          <w:rStyle w:val="text"/>
          <w:rFonts w:eastAsia="Arial"/>
          <w:color w:val="000000"/>
          <w:sz w:val="28"/>
        </w:rPr>
        <w:t>soweth</w:t>
      </w:r>
      <w:proofErr w:type="spellEnd"/>
      <w:r w:rsidR="00EF5B59" w:rsidRPr="00444F4D">
        <w:rPr>
          <w:rStyle w:val="text"/>
          <w:rFonts w:eastAsia="Arial"/>
          <w:color w:val="000000"/>
          <w:sz w:val="28"/>
        </w:rPr>
        <w:t xml:space="preserve"> the good seed is the Son of man;</w:t>
      </w:r>
      <w:r w:rsidR="00BC65C0" w:rsidRPr="00444F4D">
        <w:rPr>
          <w:rStyle w:val="text"/>
          <w:rFonts w:eastAsia="Arial"/>
          <w:color w:val="000000"/>
          <w:sz w:val="28"/>
        </w:rPr>
        <w:t xml:space="preserve"> </w:t>
      </w:r>
      <w:r w:rsidR="00EF5B59" w:rsidRPr="00444F4D">
        <w:rPr>
          <w:rStyle w:val="text"/>
          <w:rFonts w:eastAsia="Arial"/>
          <w:color w:val="000000"/>
          <w:sz w:val="28"/>
        </w:rPr>
        <w:t xml:space="preserve">The field is the world; the good seed are the children of the kingdom; but the tares are the children of the wicked one; </w:t>
      </w:r>
      <w:r w:rsidR="00BC65C0" w:rsidRPr="00444F4D">
        <w:rPr>
          <w:rStyle w:val="text"/>
          <w:rFonts w:eastAsia="Arial"/>
          <w:color w:val="000000"/>
          <w:sz w:val="28"/>
        </w:rPr>
        <w:t>t</w:t>
      </w:r>
      <w:r w:rsidR="00EF5B59" w:rsidRPr="00444F4D">
        <w:rPr>
          <w:rStyle w:val="text"/>
          <w:rFonts w:eastAsia="Arial"/>
          <w:color w:val="000000"/>
          <w:sz w:val="28"/>
        </w:rPr>
        <w:t xml:space="preserve">he enemy that sowed them is the devil; the harvest is the end of the world; and </w:t>
      </w:r>
      <w:r w:rsidR="00EF5B59" w:rsidRPr="00444F4D">
        <w:rPr>
          <w:rStyle w:val="text"/>
          <w:rFonts w:eastAsia="Arial"/>
          <w:color w:val="000000"/>
          <w:sz w:val="28"/>
          <w:u w:val="single"/>
        </w:rPr>
        <w:t>the reapers are the angels</w:t>
      </w:r>
      <w:r w:rsidR="00EF5B59" w:rsidRPr="00444F4D">
        <w:rPr>
          <w:rStyle w:val="text"/>
          <w:rFonts w:eastAsia="Arial"/>
          <w:color w:val="000000"/>
          <w:sz w:val="28"/>
        </w:rPr>
        <w:t xml:space="preserve">”. </w:t>
      </w:r>
      <w:r w:rsidR="00EF5B59" w:rsidRPr="00444F4D">
        <w:rPr>
          <w:rStyle w:val="passage-display-bcv"/>
          <w:rFonts w:eastAsia="Arial"/>
          <w:color w:val="000000"/>
          <w:sz w:val="28"/>
        </w:rPr>
        <w:t>Matthew 13:37-39</w:t>
      </w:r>
      <w:r w:rsidR="00EF5B59" w:rsidRPr="00444F4D">
        <w:rPr>
          <w:rStyle w:val="passage-display-version"/>
          <w:rFonts w:eastAsia="Arial"/>
          <w:color w:val="000000"/>
          <w:sz w:val="28"/>
        </w:rPr>
        <w:t xml:space="preserve"> (KJV)</w:t>
      </w:r>
      <w:r w:rsidR="002D5A23" w:rsidRPr="00444F4D">
        <w:rPr>
          <w:rStyle w:val="text"/>
          <w:rFonts w:eastAsia="Arial"/>
          <w:color w:val="000000"/>
          <w:sz w:val="28"/>
        </w:rPr>
        <w:t>.</w:t>
      </w:r>
    </w:p>
    <w:p w:rsidR="00572731" w:rsidRPr="00444F4D" w:rsidRDefault="00F06156" w:rsidP="00645653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b/>
          <w:color w:val="000000"/>
          <w:sz w:val="28"/>
        </w:rPr>
      </w:pPr>
      <w:r w:rsidRPr="00444F4D">
        <w:rPr>
          <w:b/>
          <w:color w:val="000000"/>
          <w:sz w:val="28"/>
        </w:rPr>
        <w:t>PRAYER POINTS</w:t>
      </w:r>
      <w:r w:rsidR="00572731" w:rsidRPr="00444F4D">
        <w:rPr>
          <w:b/>
          <w:color w:val="000000"/>
          <w:sz w:val="28"/>
        </w:rPr>
        <w:t>:</w:t>
      </w:r>
    </w:p>
    <w:p w:rsidR="00CB293D" w:rsidRPr="00444F4D" w:rsidRDefault="00E1428F" w:rsidP="00CB2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Father, I thank </w:t>
      </w:r>
      <w:proofErr w:type="gramStart"/>
      <w:r w:rsidRPr="00444F4D">
        <w:rPr>
          <w:rFonts w:ascii="Times New Roman" w:hAnsi="Times New Roman" w:cs="Times New Roman"/>
          <w:color w:val="000000"/>
          <w:sz w:val="28"/>
          <w:szCs w:val="24"/>
        </w:rPr>
        <w:t>Y</w:t>
      </w:r>
      <w:r w:rsidR="00CB293D" w:rsidRPr="00444F4D">
        <w:rPr>
          <w:rFonts w:ascii="Times New Roman" w:hAnsi="Times New Roman" w:cs="Times New Roman"/>
          <w:color w:val="000000"/>
          <w:sz w:val="28"/>
          <w:szCs w:val="24"/>
        </w:rPr>
        <w:t>ou</w:t>
      </w:r>
      <w:proofErr w:type="gramEnd"/>
      <w:r w:rsidR="00CB293D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 for all the </w:t>
      </w:r>
      <w:r w:rsidR="00866C52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numerous attendees at </w:t>
      </w:r>
      <w:r w:rsidR="00CB293D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the past </w:t>
      </w:r>
      <w:r w:rsidR="00AE285F" w:rsidRPr="00444F4D">
        <w:rPr>
          <w:rFonts w:ascii="Times New Roman" w:hAnsi="Times New Roman" w:cs="Times New Roman"/>
          <w:sz w:val="28"/>
          <w:szCs w:val="24"/>
        </w:rPr>
        <w:t>Prayer Revival Conference</w:t>
      </w:r>
      <w:r w:rsidR="00AE285F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CB293D" w:rsidRPr="00444F4D">
        <w:rPr>
          <w:rFonts w:ascii="Times New Roman" w:hAnsi="Times New Roman" w:cs="Times New Roman"/>
          <w:color w:val="000000"/>
          <w:sz w:val="28"/>
          <w:szCs w:val="24"/>
        </w:rPr>
        <w:t>PRC</w:t>
      </w:r>
      <w:r w:rsidR="00AE285F" w:rsidRPr="00444F4D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CB293D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CB293D" w:rsidRPr="00444F4D">
        <w:rPr>
          <w:rFonts w:ascii="Times New Roman" w:hAnsi="Times New Roman" w:cs="Times New Roman"/>
          <w:color w:val="000000"/>
          <w:sz w:val="28"/>
          <w:szCs w:val="24"/>
        </w:rPr>
        <w:t>programmes</w:t>
      </w:r>
      <w:proofErr w:type="spellEnd"/>
      <w:r w:rsidR="00CB293D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 since its inception.</w:t>
      </w:r>
    </w:p>
    <w:p w:rsidR="005C685D" w:rsidRPr="00444F4D" w:rsidRDefault="00CB293D" w:rsidP="00566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44F4D">
        <w:rPr>
          <w:rFonts w:ascii="Times New Roman" w:hAnsi="Times New Roman" w:cs="Times New Roman"/>
          <w:sz w:val="28"/>
          <w:szCs w:val="24"/>
        </w:rPr>
        <w:t>Lord</w:t>
      </w:r>
      <w:r w:rsidR="00483DB8" w:rsidRPr="00444F4D">
        <w:rPr>
          <w:rFonts w:ascii="Times New Roman" w:hAnsi="Times New Roman" w:cs="Times New Roman"/>
          <w:sz w:val="28"/>
          <w:szCs w:val="24"/>
        </w:rPr>
        <w:t xml:space="preserve">, I thank </w:t>
      </w:r>
      <w:proofErr w:type="gramStart"/>
      <w:r w:rsidR="00483DB8" w:rsidRPr="00444F4D">
        <w:rPr>
          <w:rFonts w:ascii="Times New Roman" w:hAnsi="Times New Roman" w:cs="Times New Roman"/>
          <w:sz w:val="28"/>
          <w:szCs w:val="24"/>
        </w:rPr>
        <w:t>Y</w:t>
      </w:r>
      <w:r w:rsidR="005661D3" w:rsidRPr="00444F4D">
        <w:rPr>
          <w:rFonts w:ascii="Times New Roman" w:hAnsi="Times New Roman" w:cs="Times New Roman"/>
          <w:sz w:val="28"/>
          <w:szCs w:val="24"/>
        </w:rPr>
        <w:t>ou</w:t>
      </w:r>
      <w:proofErr w:type="gramEnd"/>
      <w:r w:rsidR="005661D3" w:rsidRPr="00444F4D">
        <w:rPr>
          <w:rFonts w:ascii="Times New Roman" w:hAnsi="Times New Roman" w:cs="Times New Roman"/>
          <w:sz w:val="28"/>
          <w:szCs w:val="24"/>
        </w:rPr>
        <w:t xml:space="preserve"> for</w:t>
      </w:r>
      <w:r w:rsidR="00483DB8" w:rsidRPr="00444F4D">
        <w:rPr>
          <w:rFonts w:ascii="Times New Roman" w:hAnsi="Times New Roman" w:cs="Times New Roman"/>
          <w:sz w:val="28"/>
          <w:szCs w:val="24"/>
        </w:rPr>
        <w:t xml:space="preserve"> Y</w:t>
      </w:r>
      <w:r w:rsidR="00281936" w:rsidRPr="00444F4D">
        <w:rPr>
          <w:rFonts w:ascii="Times New Roman" w:hAnsi="Times New Roman" w:cs="Times New Roman"/>
          <w:sz w:val="28"/>
          <w:szCs w:val="24"/>
        </w:rPr>
        <w:t>our help,</w:t>
      </w:r>
      <w:r w:rsidR="00483DB8" w:rsidRPr="00444F4D">
        <w:rPr>
          <w:rFonts w:ascii="Times New Roman" w:hAnsi="Times New Roman" w:cs="Times New Roman"/>
          <w:sz w:val="28"/>
          <w:szCs w:val="24"/>
        </w:rPr>
        <w:t xml:space="preserve"> demonstration of Y</w:t>
      </w:r>
      <w:r w:rsidR="005661D3" w:rsidRPr="00444F4D">
        <w:rPr>
          <w:rFonts w:ascii="Times New Roman" w:hAnsi="Times New Roman" w:cs="Times New Roman"/>
          <w:sz w:val="28"/>
          <w:szCs w:val="24"/>
        </w:rPr>
        <w:t xml:space="preserve">our powers </w:t>
      </w:r>
      <w:r w:rsidR="00483DB8" w:rsidRPr="00444F4D">
        <w:rPr>
          <w:rFonts w:ascii="Times New Roman" w:hAnsi="Times New Roman" w:cs="Times New Roman"/>
          <w:sz w:val="28"/>
          <w:szCs w:val="24"/>
        </w:rPr>
        <w:t>and testimonies at the past PRC</w:t>
      </w:r>
      <w:r w:rsidR="00AE285F" w:rsidRPr="00444F4D">
        <w:rPr>
          <w:rFonts w:ascii="Times New Roman" w:hAnsi="Times New Roman" w:cs="Times New Roman"/>
          <w:sz w:val="28"/>
          <w:szCs w:val="24"/>
        </w:rPr>
        <w:t>.</w:t>
      </w:r>
      <w:r w:rsidR="005C685D" w:rsidRPr="00444F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C65C0" w:rsidRPr="00444F4D" w:rsidRDefault="00CB293D" w:rsidP="00BC6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Father, I </w:t>
      </w:r>
      <w:r w:rsidR="00BC65C0" w:rsidRPr="00444F4D">
        <w:rPr>
          <w:rFonts w:ascii="Times New Roman" w:hAnsi="Times New Roman" w:cs="Times New Roman"/>
          <w:color w:val="000000"/>
          <w:sz w:val="28"/>
          <w:szCs w:val="24"/>
        </w:rPr>
        <w:t>ask that the Blood of Jesus cleanses me of all unrighteous</w:t>
      </w:r>
      <w:r w:rsidRPr="00444F4D">
        <w:rPr>
          <w:rFonts w:ascii="Times New Roman" w:hAnsi="Times New Roman" w:cs="Times New Roman"/>
          <w:color w:val="000000"/>
          <w:sz w:val="28"/>
          <w:szCs w:val="24"/>
        </w:rPr>
        <w:t>ness</w:t>
      </w:r>
      <w:r w:rsidR="00BC65C0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. Grant me unction to function in accordance with Thy will, in Jesus’ name. </w:t>
      </w:r>
    </w:p>
    <w:p w:rsidR="00CB293D" w:rsidRPr="00444F4D" w:rsidRDefault="00CB293D" w:rsidP="00BC6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I </w:t>
      </w:r>
      <w:r w:rsidR="00483DB8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draw from </w:t>
      </w:r>
      <w:proofErr w:type="gramStart"/>
      <w:r w:rsidR="00483DB8" w:rsidRPr="00444F4D">
        <w:rPr>
          <w:rFonts w:ascii="Times New Roman" w:hAnsi="Times New Roman" w:cs="Times New Roman"/>
          <w:color w:val="000000"/>
          <w:sz w:val="28"/>
          <w:szCs w:val="24"/>
        </w:rPr>
        <w:t>Y</w:t>
      </w:r>
      <w:r w:rsidRPr="00444F4D">
        <w:rPr>
          <w:rFonts w:ascii="Times New Roman" w:hAnsi="Times New Roman" w:cs="Times New Roman"/>
          <w:color w:val="000000"/>
          <w:sz w:val="28"/>
          <w:szCs w:val="24"/>
        </w:rPr>
        <w:t>our</w:t>
      </w:r>
      <w:proofErr w:type="gramEnd"/>
      <w:r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 throne, fresh grace and mercy, to be</w:t>
      </w:r>
      <w:r w:rsidR="00483DB8"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 a useful vessel to accomplish Your purpose for this year’s</w:t>
      </w:r>
      <w:r w:rsidRPr="00444F4D">
        <w:rPr>
          <w:rFonts w:ascii="Times New Roman" w:hAnsi="Times New Roman" w:cs="Times New Roman"/>
          <w:color w:val="000000"/>
          <w:sz w:val="28"/>
          <w:szCs w:val="24"/>
        </w:rPr>
        <w:t xml:space="preserve"> conference. </w:t>
      </w:r>
    </w:p>
    <w:p w:rsidR="00391250" w:rsidRPr="00444F4D" w:rsidRDefault="00483DB8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sz w:val="28"/>
          <w:szCs w:val="24"/>
        </w:rPr>
        <w:t>Father, pour out Y</w:t>
      </w:r>
      <w:r w:rsidR="07B39308" w:rsidRPr="00444F4D">
        <w:rPr>
          <w:rFonts w:ascii="Times New Roman" w:eastAsia="Arial" w:hAnsi="Times New Roman" w:cs="Times New Roman"/>
          <w:sz w:val="28"/>
          <w:szCs w:val="24"/>
        </w:rPr>
        <w:t>our Spirit upon me and refresh my thirst for the salvation of lost souls.</w:t>
      </w:r>
    </w:p>
    <w:p w:rsidR="0017408E" w:rsidRPr="00444F4D" w:rsidRDefault="003F4517" w:rsidP="07B39308">
      <w:pPr>
        <w:pStyle w:val="ListParagraph"/>
        <w:numPr>
          <w:ilvl w:val="0"/>
          <w:numId w:val="1"/>
        </w:numPr>
        <w:shd w:val="clear" w:color="auto" w:fill="FFFFFF" w:themeFill="background1"/>
        <w:spacing w:after="150" w:line="360" w:lineRule="atLeast"/>
        <w:rPr>
          <w:rFonts w:ascii="Times New Roman" w:eastAsia="Arial" w:hAnsi="Times New Roman" w:cs="Times New Roman"/>
          <w:color w:val="000000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Father, </w:t>
      </w:r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grant me boldness to share the g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ospel</w:t>
      </w:r>
      <w:r w:rsidR="00E97E41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in and out of seasons</w:t>
      </w:r>
      <w:r w:rsidR="0017408E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.</w:t>
      </w:r>
      <w:r w:rsidR="0017408E" w:rsidRPr="00444F4D">
        <w:rPr>
          <w:rFonts w:ascii="Times New Roman" w:eastAsia="Arial" w:hAnsi="Times New Roman" w:cs="Times New Roman"/>
          <w:color w:val="212121"/>
          <w:sz w:val="28"/>
          <w:szCs w:val="24"/>
        </w:rPr>
        <w:t xml:space="preserve"> </w:t>
      </w:r>
    </w:p>
    <w:p w:rsidR="002771FC" w:rsidRPr="00444F4D" w:rsidRDefault="00F35750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Father, according to Matthew 9:37 “</w:t>
      </w:r>
      <w:r w:rsidRPr="00444F4D">
        <w:rPr>
          <w:rFonts w:ascii="Times New Roman" w:eastAsia="Arial" w:hAnsi="Times New Roman" w:cs="Times New Roman"/>
          <w:sz w:val="28"/>
          <w:szCs w:val="24"/>
        </w:rPr>
        <w:t>The harvest is plentiful but the</w:t>
      </w:r>
      <w:r w:rsidR="00483DB8" w:rsidRPr="00444F4D">
        <w:rPr>
          <w:rFonts w:ascii="Times New Roman" w:eastAsia="Arial" w:hAnsi="Times New Roman" w:cs="Times New Roman"/>
          <w:sz w:val="28"/>
          <w:szCs w:val="24"/>
        </w:rPr>
        <w:t xml:space="preserve"> workers are few”, I pray that </w:t>
      </w:r>
      <w:proofErr w:type="gramStart"/>
      <w:r w:rsidR="00483DB8" w:rsidRPr="00444F4D">
        <w:rPr>
          <w:rFonts w:ascii="Times New Roman" w:eastAsia="Arial" w:hAnsi="Times New Roman" w:cs="Times New Roman"/>
          <w:sz w:val="28"/>
          <w:szCs w:val="24"/>
        </w:rPr>
        <w:t>Y</w:t>
      </w:r>
      <w:r w:rsidRPr="00444F4D">
        <w:rPr>
          <w:rFonts w:ascii="Times New Roman" w:eastAsia="Arial" w:hAnsi="Times New Roman" w:cs="Times New Roman"/>
          <w:sz w:val="28"/>
          <w:szCs w:val="24"/>
        </w:rPr>
        <w:t>ou</w:t>
      </w:r>
      <w:proofErr w:type="gramEnd"/>
      <w:r w:rsidRPr="00444F4D">
        <w:rPr>
          <w:rFonts w:ascii="Times New Roman" w:eastAsia="Arial" w:hAnsi="Times New Roman" w:cs="Times New Roman"/>
          <w:sz w:val="28"/>
          <w:szCs w:val="24"/>
        </w:rPr>
        <w:t xml:space="preserve"> will </w:t>
      </w:r>
      <w:proofErr w:type="spellStart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endue</w:t>
      </w:r>
      <w:proofErr w:type="spellEnd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us all </w:t>
      </w:r>
      <w:r w:rsidR="00060B3E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with Godly wisdom,</w:t>
      </w:r>
      <w:r w:rsidR="005B3A95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</w:t>
      </w:r>
      <w:r w:rsidR="00060B3E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love and unity of purpose 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for evangelism and soul winning</w:t>
      </w:r>
      <w:r w:rsidR="00060B3E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. </w:t>
      </w:r>
    </w:p>
    <w:p w:rsidR="007841BC" w:rsidRPr="00444F4D" w:rsidRDefault="00F35750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Father, s</w:t>
      </w:r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end Y</w:t>
      </w:r>
      <w:r w:rsidR="00DC51EA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our </w:t>
      </w:r>
      <w:r w:rsidR="00973BA9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“R</w:t>
      </w:r>
      <w:r w:rsidR="00DC51EA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eaper Angels</w:t>
      </w:r>
      <w:r w:rsidR="00973BA9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”</w:t>
      </w:r>
      <w:r w:rsidR="00DC51EA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on 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a</w:t>
      </w:r>
      <w:r w:rsidR="00DC51EA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ssignment 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into the Cities; gather unprecedented numbers of </w:t>
      </w:r>
      <w:r w:rsidR="00DC51EA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souls 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that </w:t>
      </w:r>
      <w:proofErr w:type="gramStart"/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Y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ou</w:t>
      </w:r>
      <w:proofErr w:type="gramEnd"/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have destined to be delivered </w:t>
      </w:r>
      <w:r w:rsidR="00DC51EA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from the captivity of Satan 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at this programme</w:t>
      </w:r>
      <w:r w:rsidR="00DC51EA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.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</w:t>
      </w:r>
    </w:p>
    <w:p w:rsidR="007754BF" w:rsidRPr="00444F4D" w:rsidRDefault="00483DB8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Oh Lord, no man can advertise </w:t>
      </w:r>
      <w:proofErr w:type="gramStart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Y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our</w:t>
      </w:r>
      <w:proofErr w:type="gramEnd"/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</w:t>
      </w:r>
      <w:proofErr w:type="spellStart"/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programme</w:t>
      </w:r>
      <w:proofErr w:type="spellEnd"/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better than 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Y</w:t>
      </w:r>
      <w:r w:rsidR="007754BF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ou. Father, advertise PRC 2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016 all over the world. Gather </w:t>
      </w:r>
      <w:proofErr w:type="gramStart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Your</w:t>
      </w:r>
      <w:proofErr w:type="gramEnd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people unto Yourself that they may hear Your word and fear Y</w:t>
      </w:r>
      <w:r w:rsidR="007754BF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ou. Let there be massive attendance at every meeting throughout the </w:t>
      </w:r>
      <w:proofErr w:type="spellStart"/>
      <w:r w:rsidR="007754BF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programme</w:t>
      </w:r>
      <w:proofErr w:type="spellEnd"/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in Jesus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’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name</w:t>
      </w:r>
      <w:r w:rsidR="007754BF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. </w:t>
      </w:r>
    </w:p>
    <w:p w:rsidR="00153A4D" w:rsidRPr="00444F4D" w:rsidRDefault="00153A4D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Father, let every stronghold of the enemy barricading the mind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s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of the people 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of this City 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from receiving the Lord be pulled down, in the name of Jesus.</w:t>
      </w:r>
      <w:r w:rsidR="00B926C1" w:rsidRPr="00444F4D">
        <w:rPr>
          <w:rFonts w:ascii="Times New Roman" w:eastAsia="Arial" w:hAnsi="Times New Roman" w:cs="Times New Roman"/>
          <w:sz w:val="28"/>
          <w:szCs w:val="24"/>
        </w:rPr>
        <w:t xml:space="preserve"> </w:t>
      </w:r>
    </w:p>
    <w:p w:rsidR="00ED74E9" w:rsidRPr="00444F4D" w:rsidRDefault="07B39308" w:rsidP="07B39308">
      <w:pPr>
        <w:pStyle w:val="ListParagraph"/>
        <w:numPr>
          <w:ilvl w:val="0"/>
          <w:numId w:val="1"/>
        </w:numPr>
        <w:rPr>
          <w:rStyle w:val="woj"/>
          <w:rFonts w:ascii="Times New Roman" w:eastAsia="Arial" w:hAnsi="Times New Roman" w:cs="Times New Roman"/>
          <w:sz w:val="28"/>
          <w:szCs w:val="24"/>
        </w:rPr>
      </w:pPr>
      <w:r w:rsidRPr="00444F4D">
        <w:rPr>
          <w:rStyle w:val="woj"/>
          <w:rFonts w:ascii="Times New Roman" w:eastAsia="Arial" w:hAnsi="Times New Roman" w:cs="Times New Roman"/>
          <w:color w:val="000000" w:themeColor="text1"/>
          <w:sz w:val="28"/>
          <w:szCs w:val="24"/>
        </w:rPr>
        <w:lastRenderedPageBreak/>
        <w:t>Father</w:t>
      </w:r>
      <w:r w:rsidR="00483DB8" w:rsidRPr="00444F4D">
        <w:rPr>
          <w:rStyle w:val="woj"/>
          <w:rFonts w:ascii="Times New Roman" w:eastAsia="Arial" w:hAnsi="Times New Roman" w:cs="Times New Roman"/>
          <w:color w:val="000000" w:themeColor="text1"/>
          <w:sz w:val="28"/>
          <w:szCs w:val="24"/>
        </w:rPr>
        <w:t>, I destroy and pull down by</w:t>
      </w:r>
      <w:r w:rsidRPr="00444F4D">
        <w:rPr>
          <w:rStyle w:val="woj"/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fire every strange alters and gates e</w:t>
      </w:r>
      <w:r w:rsidR="00483DB8" w:rsidRPr="00444F4D">
        <w:rPr>
          <w:rStyle w:val="woj"/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rected in this land to prevent </w:t>
      </w:r>
      <w:proofErr w:type="gramStart"/>
      <w:r w:rsidR="00483DB8" w:rsidRPr="00444F4D">
        <w:rPr>
          <w:rStyle w:val="woj"/>
          <w:rFonts w:ascii="Times New Roman" w:eastAsia="Arial" w:hAnsi="Times New Roman" w:cs="Times New Roman"/>
          <w:color w:val="000000" w:themeColor="text1"/>
          <w:sz w:val="28"/>
          <w:szCs w:val="24"/>
        </w:rPr>
        <w:t>Y</w:t>
      </w:r>
      <w:r w:rsidRPr="00444F4D">
        <w:rPr>
          <w:rStyle w:val="woj"/>
          <w:rFonts w:ascii="Times New Roman" w:eastAsia="Arial" w:hAnsi="Times New Roman" w:cs="Times New Roman"/>
          <w:color w:val="000000" w:themeColor="text1"/>
          <w:sz w:val="28"/>
          <w:szCs w:val="24"/>
        </w:rPr>
        <w:t>our</w:t>
      </w:r>
      <w:proofErr w:type="gramEnd"/>
      <w:r w:rsidRPr="00444F4D">
        <w:rPr>
          <w:rStyle w:val="woj"/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people from attending this conference and receiving their deliverance, in the name of Jesus.</w:t>
      </w:r>
    </w:p>
    <w:p w:rsidR="0024720B" w:rsidRPr="00444F4D" w:rsidRDefault="00FB21E4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According to Job 22:28, I decree that every </w:t>
      </w:r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hindrance coming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</w:t>
      </w:r>
      <w:r w:rsidR="00153A4D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between the heart of the people and the light of </w:t>
      </w:r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the gospel be melted away by</w:t>
      </w:r>
      <w:r w:rsidR="00153A4D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fire of the Holy Spirit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.</w:t>
      </w:r>
    </w:p>
    <w:p w:rsidR="00FB21E4" w:rsidRPr="00444F4D" w:rsidRDefault="00FB21E4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Oh Lord, build a wall </w:t>
      </w:r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of fire around </w:t>
      </w:r>
      <w:proofErr w:type="gramStart"/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Y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our</w:t>
      </w:r>
      <w:proofErr w:type="gramEnd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people and fortify them from influences of strange religions and doctrines.</w:t>
      </w:r>
    </w:p>
    <w:p w:rsidR="00FB21E4" w:rsidRPr="00444F4D" w:rsidRDefault="00483DB8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Father, let </w:t>
      </w:r>
      <w:proofErr w:type="gramStart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Y</w:t>
      </w:r>
      <w:r w:rsidR="00FB21E4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our</w:t>
      </w:r>
      <w:proofErr w:type="gramEnd"/>
      <w:r w:rsidR="00FB21E4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peoples’ eyes and ears be open to the truth of their situation. I pray against any delusion the enemy would try to bring them. Grant them sound minds to receive the truth of the gospel, in Jesus’ name.</w:t>
      </w:r>
    </w:p>
    <w:p w:rsidR="002E3DE5" w:rsidRPr="00444F4D" w:rsidRDefault="002E3DE5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Oh </w:t>
      </w:r>
      <w:r w:rsidR="002236AE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God of miracles, 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truly PRC 2016 is here at a time this nation needs to </w:t>
      </w:r>
      <w:r w:rsidR="00483DB8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turn to God for help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. Father, use the current situation that the nation is going through to c</w:t>
      </w:r>
      <w:r w:rsidR="00483DB8" w:rsidRPr="00444F4D">
        <w:rPr>
          <w:rFonts w:ascii="Times New Roman" w:eastAsia="Arial" w:hAnsi="Times New Roman" w:cs="Times New Roman"/>
          <w:sz w:val="28"/>
          <w:szCs w:val="24"/>
        </w:rPr>
        <w:t xml:space="preserve">ause </w:t>
      </w:r>
      <w:proofErr w:type="gramStart"/>
      <w:r w:rsidR="00483DB8" w:rsidRPr="00444F4D">
        <w:rPr>
          <w:rFonts w:ascii="Times New Roman" w:eastAsia="Arial" w:hAnsi="Times New Roman" w:cs="Times New Roman"/>
          <w:sz w:val="28"/>
          <w:szCs w:val="24"/>
        </w:rPr>
        <w:t>Y</w:t>
      </w:r>
      <w:r w:rsidRPr="00444F4D">
        <w:rPr>
          <w:rFonts w:ascii="Times New Roman" w:eastAsia="Arial" w:hAnsi="Times New Roman" w:cs="Times New Roman"/>
          <w:sz w:val="28"/>
          <w:szCs w:val="24"/>
        </w:rPr>
        <w:t>our</w:t>
      </w:r>
      <w:proofErr w:type="gramEnd"/>
      <w:r w:rsidRPr="00444F4D">
        <w:rPr>
          <w:rFonts w:ascii="Times New Roman" w:eastAsia="Arial" w:hAnsi="Times New Roman" w:cs="Times New Roman"/>
          <w:sz w:val="28"/>
          <w:szCs w:val="24"/>
        </w:rPr>
        <w:t xml:space="preserve"> outbreak of revival in UK/Europe as in the days of Charles Finney in America. </w:t>
      </w:r>
    </w:p>
    <w:p w:rsidR="002E3DE5" w:rsidRPr="00444F4D" w:rsidRDefault="002E3DE5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Father </w:t>
      </w:r>
      <w:proofErr w:type="gramStart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break</w:t>
      </w:r>
      <w:proofErr w:type="gramEnd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every shackle that the enemies have used to tie the feet of men and women down to ungodliness in this city; let them be freed and released for salvation.</w:t>
      </w:r>
    </w:p>
    <w:p w:rsidR="006654AD" w:rsidRPr="00444F4D" w:rsidRDefault="07B39308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sz w:val="28"/>
          <w:szCs w:val="24"/>
        </w:rPr>
        <w:t>Father, as people attend this PRC 2016 in large numbers,</w:t>
      </w:r>
      <w:r w:rsidR="00D72C63" w:rsidRPr="00444F4D">
        <w:rPr>
          <w:rFonts w:ascii="Times New Roman" w:eastAsia="Arial" w:hAnsi="Times New Roman" w:cs="Times New Roman"/>
          <w:sz w:val="28"/>
          <w:szCs w:val="24"/>
        </w:rPr>
        <w:t xml:space="preserve"> let the transforming power of Y</w:t>
      </w:r>
      <w:r w:rsidRPr="00444F4D">
        <w:rPr>
          <w:rFonts w:ascii="Times New Roman" w:eastAsia="Arial" w:hAnsi="Times New Roman" w:cs="Times New Roman"/>
          <w:sz w:val="28"/>
          <w:szCs w:val="24"/>
        </w:rPr>
        <w:t xml:space="preserve">our spoken word that will be preached, give birth to all manners of healings – spiritual, emotional, financial, physical, career, educational, business etc.  </w:t>
      </w:r>
    </w:p>
    <w:p w:rsidR="002236AE" w:rsidRPr="00444F4D" w:rsidRDefault="001F7E46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Father, let power, signs and w</w:t>
      </w:r>
      <w:r w:rsidR="00D72C63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onders follow the preaching of Y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our word at PRC 2016, just as the Apostles’ testified in </w:t>
      </w:r>
      <w:r w:rsidRPr="00444F4D">
        <w:rPr>
          <w:rFonts w:ascii="Times New Roman" w:eastAsia="Arial" w:hAnsi="Times New Roman" w:cs="Times New Roman"/>
          <w:i/>
          <w:iCs/>
          <w:color w:val="212121"/>
          <w:sz w:val="28"/>
          <w:szCs w:val="24"/>
          <w:shd w:val="clear" w:color="auto" w:fill="FFFFFF"/>
        </w:rPr>
        <w:t>Mark 16:20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.</w:t>
      </w:r>
    </w:p>
    <w:p w:rsidR="002236AE" w:rsidRPr="00444F4D" w:rsidRDefault="002236AE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Father, revive every dry bones at this PRC. Let this be our ‘</w:t>
      </w:r>
      <w:proofErr w:type="spellStart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Jezreel</w:t>
      </w:r>
      <w:proofErr w:type="spellEnd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’ in the name of Jesus.</w:t>
      </w:r>
    </w:p>
    <w:p w:rsidR="001F7E46" w:rsidRPr="00444F4D" w:rsidRDefault="00D72C63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Lord, I thank </w:t>
      </w:r>
      <w:proofErr w:type="gramStart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You</w:t>
      </w:r>
      <w:proofErr w:type="gramEnd"/>
      <w:r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 xml:space="preserve"> because it is Y</w:t>
      </w:r>
      <w:r w:rsidR="001F7E46" w:rsidRPr="00444F4D">
        <w:rPr>
          <w:rFonts w:ascii="Times New Roman" w:eastAsia="Arial" w:hAnsi="Times New Roman" w:cs="Times New Roman"/>
          <w:color w:val="212121"/>
          <w:sz w:val="28"/>
          <w:szCs w:val="24"/>
          <w:shd w:val="clear" w:color="auto" w:fill="FFFFFF"/>
        </w:rPr>
        <w:t>our will that everyone should be saved.</w:t>
      </w:r>
      <w:r w:rsidRPr="00444F4D">
        <w:rPr>
          <w:rFonts w:ascii="Times New Roman" w:eastAsia="Arial" w:hAnsi="Times New Roman" w:cs="Times New Roman"/>
          <w:sz w:val="28"/>
          <w:szCs w:val="24"/>
        </w:rPr>
        <w:t xml:space="preserve"> In Y</w:t>
      </w:r>
      <w:r w:rsidR="001F7E46" w:rsidRPr="00444F4D">
        <w:rPr>
          <w:rFonts w:ascii="Times New Roman" w:eastAsia="Arial" w:hAnsi="Times New Roman" w:cs="Times New Roman"/>
          <w:sz w:val="28"/>
          <w:szCs w:val="24"/>
        </w:rPr>
        <w:t xml:space="preserve">our compassion and mercy, convict men of their sins and rain down </w:t>
      </w:r>
      <w:r w:rsidRPr="00444F4D">
        <w:rPr>
          <w:rFonts w:ascii="Times New Roman" w:eastAsia="Arial" w:hAnsi="Times New Roman" w:cs="Times New Roman"/>
          <w:sz w:val="28"/>
          <w:szCs w:val="24"/>
        </w:rPr>
        <w:t>repentance;</w:t>
      </w:r>
      <w:r w:rsidR="001F7E46" w:rsidRPr="00444F4D">
        <w:rPr>
          <w:rFonts w:ascii="Times New Roman" w:eastAsia="Arial" w:hAnsi="Times New Roman" w:cs="Times New Roman"/>
          <w:sz w:val="28"/>
          <w:szCs w:val="24"/>
        </w:rPr>
        <w:t xml:space="preserve"> Let the Floodgates of Heaven be opened to everyone as in the days of Evan Roberts in Jesus’ name. </w:t>
      </w:r>
    </w:p>
    <w:p w:rsidR="002E3DE5" w:rsidRPr="00444F4D" w:rsidRDefault="07B39308" w:rsidP="07B39308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4"/>
        </w:rPr>
      </w:pPr>
      <w:r w:rsidRPr="00444F4D">
        <w:rPr>
          <w:rFonts w:ascii="Times New Roman" w:eastAsia="Arial" w:hAnsi="Times New Roman" w:cs="Times New Roman"/>
          <w:color w:val="212121"/>
          <w:sz w:val="28"/>
          <w:szCs w:val="24"/>
        </w:rPr>
        <w:t xml:space="preserve">Father, Numbers 14:28 says, </w:t>
      </w:r>
      <w:hyperlink r:id="rId5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"Say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6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to them, 'As I live,'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7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says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8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the LORD,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9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'just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10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as you have spoken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11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in My hearing,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12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so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13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I will surely do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 xml:space="preserve"> </w:t>
      </w:r>
      <w:hyperlink r:id="rId14">
        <w:r w:rsidRPr="00444F4D">
          <w:rPr>
            <w:rStyle w:val="Hyperlink"/>
            <w:rFonts w:ascii="Times New Roman" w:eastAsia="Arial" w:hAnsi="Times New Roman" w:cs="Times New Roman"/>
            <w:color w:val="auto"/>
            <w:sz w:val="28"/>
            <w:szCs w:val="24"/>
            <w:u w:val="none"/>
          </w:rPr>
          <w:t>to you</w:t>
        </w:r>
      </w:hyperlink>
      <w:r w:rsidRPr="00444F4D">
        <w:rPr>
          <w:rStyle w:val="highl"/>
          <w:rFonts w:ascii="Times New Roman" w:eastAsia="Arial" w:hAnsi="Times New Roman" w:cs="Times New Roman"/>
          <w:sz w:val="28"/>
          <w:szCs w:val="24"/>
        </w:rPr>
        <w:t>”;</w:t>
      </w:r>
      <w:r w:rsidRPr="00444F4D">
        <w:rPr>
          <w:rStyle w:val="highl"/>
          <w:rFonts w:ascii="Times New Roman" w:hAnsi="Times New Roman" w:cs="Times New Roman"/>
          <w:sz w:val="24"/>
        </w:rPr>
        <w:t xml:space="preserve"> </w:t>
      </w:r>
      <w:r w:rsidR="00D72C63" w:rsidRPr="00444F4D">
        <w:rPr>
          <w:rFonts w:ascii="Times New Roman" w:eastAsia="Arial" w:hAnsi="Times New Roman" w:cs="Times New Roman"/>
          <w:color w:val="212121"/>
          <w:sz w:val="28"/>
          <w:szCs w:val="24"/>
        </w:rPr>
        <w:t>I thank Y</w:t>
      </w:r>
      <w:r w:rsidRPr="00444F4D">
        <w:rPr>
          <w:rFonts w:ascii="Times New Roman" w:eastAsia="Arial" w:hAnsi="Times New Roman" w:cs="Times New Roman"/>
          <w:color w:val="212121"/>
          <w:sz w:val="28"/>
          <w:szCs w:val="24"/>
        </w:rPr>
        <w:t>ou for answering all these prayers that I have spoken and asked for, in Jesus’ precious name, Amen.</w:t>
      </w:r>
    </w:p>
    <w:p w:rsidR="007E5054" w:rsidRPr="00444F4D" w:rsidRDefault="007E5054" w:rsidP="007E5054">
      <w:pPr>
        <w:rPr>
          <w:rFonts w:ascii="Times New Roman" w:hAnsi="Times New Roman" w:cs="Times New Roman"/>
          <w:sz w:val="28"/>
          <w:szCs w:val="24"/>
        </w:rPr>
      </w:pPr>
    </w:p>
    <w:p w:rsidR="002E3DE5" w:rsidRPr="00444F4D" w:rsidRDefault="002E3DE5" w:rsidP="007E5054">
      <w:pPr>
        <w:rPr>
          <w:rFonts w:ascii="Times New Roman" w:hAnsi="Times New Roman" w:cs="Times New Roman"/>
          <w:sz w:val="28"/>
          <w:szCs w:val="24"/>
        </w:rPr>
      </w:pPr>
    </w:p>
    <w:sectPr w:rsidR="002E3DE5" w:rsidRPr="00444F4D" w:rsidSect="00277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997"/>
    <w:multiLevelType w:val="hybridMultilevel"/>
    <w:tmpl w:val="1CE2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7AB5"/>
    <w:multiLevelType w:val="hybridMultilevel"/>
    <w:tmpl w:val="80D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0778"/>
    <w:multiLevelType w:val="hybridMultilevel"/>
    <w:tmpl w:val="FA76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61D3"/>
    <w:rsid w:val="00060B3E"/>
    <w:rsid w:val="00072CD3"/>
    <w:rsid w:val="001160E6"/>
    <w:rsid w:val="00144F04"/>
    <w:rsid w:val="00153A4D"/>
    <w:rsid w:val="00157CA6"/>
    <w:rsid w:val="0017408E"/>
    <w:rsid w:val="001F7E46"/>
    <w:rsid w:val="002113BD"/>
    <w:rsid w:val="002236AE"/>
    <w:rsid w:val="0024720B"/>
    <w:rsid w:val="002771FC"/>
    <w:rsid w:val="00281936"/>
    <w:rsid w:val="002D5A23"/>
    <w:rsid w:val="002E3DE5"/>
    <w:rsid w:val="00374DC0"/>
    <w:rsid w:val="00385F35"/>
    <w:rsid w:val="00391250"/>
    <w:rsid w:val="003F4517"/>
    <w:rsid w:val="00436DDD"/>
    <w:rsid w:val="00444F4D"/>
    <w:rsid w:val="00483DB8"/>
    <w:rsid w:val="004A51ED"/>
    <w:rsid w:val="00547DB8"/>
    <w:rsid w:val="00555A29"/>
    <w:rsid w:val="005661D3"/>
    <w:rsid w:val="00570EAE"/>
    <w:rsid w:val="00572731"/>
    <w:rsid w:val="005B3A95"/>
    <w:rsid w:val="005C685D"/>
    <w:rsid w:val="005D3A7F"/>
    <w:rsid w:val="00645653"/>
    <w:rsid w:val="006654AD"/>
    <w:rsid w:val="006834D2"/>
    <w:rsid w:val="006B532C"/>
    <w:rsid w:val="0072250F"/>
    <w:rsid w:val="007754BF"/>
    <w:rsid w:val="007841BC"/>
    <w:rsid w:val="00787407"/>
    <w:rsid w:val="007E5054"/>
    <w:rsid w:val="00822BB5"/>
    <w:rsid w:val="00866C52"/>
    <w:rsid w:val="00923710"/>
    <w:rsid w:val="0094294D"/>
    <w:rsid w:val="00973BA9"/>
    <w:rsid w:val="00A80B9A"/>
    <w:rsid w:val="00AE285F"/>
    <w:rsid w:val="00B351E6"/>
    <w:rsid w:val="00B74272"/>
    <w:rsid w:val="00B926C1"/>
    <w:rsid w:val="00BC65C0"/>
    <w:rsid w:val="00C02E1E"/>
    <w:rsid w:val="00C664F0"/>
    <w:rsid w:val="00CB293D"/>
    <w:rsid w:val="00CE4DA0"/>
    <w:rsid w:val="00D72C63"/>
    <w:rsid w:val="00D913B2"/>
    <w:rsid w:val="00DC51EA"/>
    <w:rsid w:val="00E1428F"/>
    <w:rsid w:val="00E40104"/>
    <w:rsid w:val="00E97E41"/>
    <w:rsid w:val="00EB177B"/>
    <w:rsid w:val="00ED74E9"/>
    <w:rsid w:val="00EF5B59"/>
    <w:rsid w:val="00F01872"/>
    <w:rsid w:val="00F06156"/>
    <w:rsid w:val="00F06751"/>
    <w:rsid w:val="00F14784"/>
    <w:rsid w:val="00F35750"/>
    <w:rsid w:val="00F3599B"/>
    <w:rsid w:val="00F72AA5"/>
    <w:rsid w:val="00FB21E4"/>
    <w:rsid w:val="00FD0BF5"/>
    <w:rsid w:val="00FE59D6"/>
    <w:rsid w:val="07B39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1E"/>
  </w:style>
  <w:style w:type="paragraph" w:styleId="Heading1">
    <w:name w:val="heading 1"/>
    <w:basedOn w:val="Normal"/>
    <w:link w:val="Heading1Char"/>
    <w:uiPriority w:val="9"/>
    <w:qFormat/>
    <w:rsid w:val="007E5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D3"/>
    <w:pPr>
      <w:ind w:left="720"/>
      <w:contextualSpacing/>
    </w:pPr>
  </w:style>
  <w:style w:type="character" w:customStyle="1" w:styleId="text">
    <w:name w:val="text"/>
    <w:basedOn w:val="DefaultParagraphFont"/>
    <w:rsid w:val="007841BC"/>
  </w:style>
  <w:style w:type="paragraph" w:styleId="NormalWeb">
    <w:name w:val="Normal (Web)"/>
    <w:basedOn w:val="Normal"/>
    <w:uiPriority w:val="99"/>
    <w:unhideWhenUsed/>
    <w:rsid w:val="00F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06751"/>
  </w:style>
  <w:style w:type="character" w:styleId="Hyperlink">
    <w:name w:val="Hyperlink"/>
    <w:basedOn w:val="DefaultParagraphFont"/>
    <w:uiPriority w:val="99"/>
    <w:unhideWhenUsed/>
    <w:rsid w:val="00F06751"/>
    <w:rPr>
      <w:color w:val="0000FF" w:themeColor="hyperlink"/>
      <w:u w:val="single"/>
    </w:rPr>
  </w:style>
  <w:style w:type="paragraph" w:customStyle="1" w:styleId="first-line-none">
    <w:name w:val="first-line-none"/>
    <w:basedOn w:val="Normal"/>
    <w:rsid w:val="002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1936"/>
  </w:style>
  <w:style w:type="character" w:customStyle="1" w:styleId="small-caps">
    <w:name w:val="small-caps"/>
    <w:basedOn w:val="DefaultParagraphFont"/>
    <w:rsid w:val="00281936"/>
  </w:style>
  <w:style w:type="paragraph" w:customStyle="1" w:styleId="line">
    <w:name w:val="line"/>
    <w:basedOn w:val="Normal"/>
    <w:rsid w:val="002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5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E5054"/>
  </w:style>
  <w:style w:type="character" w:customStyle="1" w:styleId="passage-display-version">
    <w:name w:val="passage-display-version"/>
    <w:basedOn w:val="DefaultParagraphFont"/>
    <w:rsid w:val="007E5054"/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hAnsi="Segoe UI" w:cs="Segoe UI"/>
      <w:sz w:val="18"/>
      <w:szCs w:val="18"/>
    </w:rPr>
  </w:style>
  <w:style w:type="character" w:customStyle="1" w:styleId="reftext">
    <w:name w:val="reftext"/>
    <w:basedOn w:val="DefaultParagraphFont"/>
    <w:rsid w:val="00973BA9"/>
  </w:style>
  <w:style w:type="character" w:customStyle="1" w:styleId="highl">
    <w:name w:val="highl"/>
    <w:basedOn w:val="DefaultParagraphFont"/>
    <w:rsid w:val="0097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D3"/>
    <w:pPr>
      <w:ind w:left="720"/>
      <w:contextualSpacing/>
    </w:pPr>
  </w:style>
  <w:style w:type="character" w:customStyle="1" w:styleId="text">
    <w:name w:val="text"/>
    <w:basedOn w:val="DefaultParagraphFont"/>
    <w:rsid w:val="007841BC"/>
  </w:style>
  <w:style w:type="paragraph" w:styleId="NormalWeb">
    <w:name w:val="Normal (Web)"/>
    <w:basedOn w:val="Normal"/>
    <w:uiPriority w:val="99"/>
    <w:unhideWhenUsed/>
    <w:rsid w:val="00F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06751"/>
  </w:style>
  <w:style w:type="character" w:styleId="Hyperlink">
    <w:name w:val="Hyperlink"/>
    <w:basedOn w:val="DefaultParagraphFont"/>
    <w:uiPriority w:val="99"/>
    <w:unhideWhenUsed/>
    <w:rsid w:val="00F06751"/>
    <w:rPr>
      <w:color w:val="0000FF" w:themeColor="hyperlink"/>
      <w:u w:val="single"/>
    </w:rPr>
  </w:style>
  <w:style w:type="paragraph" w:customStyle="1" w:styleId="first-line-none">
    <w:name w:val="first-line-none"/>
    <w:basedOn w:val="Normal"/>
    <w:rsid w:val="002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1936"/>
  </w:style>
  <w:style w:type="character" w:customStyle="1" w:styleId="small-caps">
    <w:name w:val="small-caps"/>
    <w:basedOn w:val="DefaultParagraphFont"/>
    <w:rsid w:val="00281936"/>
  </w:style>
  <w:style w:type="paragraph" w:customStyle="1" w:styleId="line">
    <w:name w:val="line"/>
    <w:basedOn w:val="Normal"/>
    <w:rsid w:val="002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5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E5054"/>
  </w:style>
  <w:style w:type="character" w:customStyle="1" w:styleId="passage-display-version">
    <w:name w:val="passage-display-version"/>
    <w:basedOn w:val="DefaultParagraphFont"/>
    <w:rsid w:val="007E5054"/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hAnsi="Segoe UI" w:cs="Segoe UI"/>
      <w:sz w:val="18"/>
      <w:szCs w:val="18"/>
    </w:rPr>
  </w:style>
  <w:style w:type="character" w:customStyle="1" w:styleId="reftext">
    <w:name w:val="reftext"/>
    <w:basedOn w:val="DefaultParagraphFont"/>
    <w:rsid w:val="00973BA9"/>
  </w:style>
  <w:style w:type="character" w:customStyle="1" w:styleId="highl">
    <w:name w:val="highl"/>
    <w:basedOn w:val="DefaultParagraphFont"/>
    <w:rsid w:val="0097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hebrew/3068.htm" TargetMode="External"/><Relationship Id="rId13" Type="http://schemas.openxmlformats.org/officeDocument/2006/relationships/hyperlink" Target="http://biblehub.com/hebrew/6213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hub.com/hebrew/5002.htm" TargetMode="External"/><Relationship Id="rId12" Type="http://schemas.openxmlformats.org/officeDocument/2006/relationships/hyperlink" Target="http://biblehub.com/hebrew/3651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ehub.com/hebrew/2416a.htm" TargetMode="External"/><Relationship Id="rId11" Type="http://schemas.openxmlformats.org/officeDocument/2006/relationships/hyperlink" Target="http://biblehub.com/hebrew/241.htm" TargetMode="External"/><Relationship Id="rId5" Type="http://schemas.openxmlformats.org/officeDocument/2006/relationships/hyperlink" Target="http://biblehub.com/hebrew/559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blehub.com/hebrew/169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hub.com/hebrew/3512c.htm" TargetMode="External"/><Relationship Id="rId14" Type="http://schemas.openxmlformats.org/officeDocument/2006/relationships/hyperlink" Target="http://biblehub.com/stron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Rotis</dc:creator>
  <cp:lastModifiedBy>shayooduwole@live.com</cp:lastModifiedBy>
  <cp:revision>2</cp:revision>
  <cp:lastPrinted>2016-06-28T15:31:00Z</cp:lastPrinted>
  <dcterms:created xsi:type="dcterms:W3CDTF">2016-06-28T16:50:00Z</dcterms:created>
  <dcterms:modified xsi:type="dcterms:W3CDTF">2016-06-28T16:50:00Z</dcterms:modified>
</cp:coreProperties>
</file>